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200"/>
        <w:gridCol w:w="1032"/>
      </w:tblGrid>
      <w:tr w:rsidR="00C87783" w14:paraId="58E8620F" w14:textId="77777777">
        <w:trPr>
          <w:trHeight w:val="1228"/>
        </w:trPr>
        <w:tc>
          <w:tcPr>
            <w:tcW w:w="9017" w:type="dxa"/>
            <w:gridSpan w:val="3"/>
          </w:tcPr>
          <w:p w14:paraId="60A288A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660C167" w14:textId="77777777" w:rsidR="00C87783" w:rsidRDefault="00000000">
            <w:pPr>
              <w:pStyle w:val="TableParagraph"/>
              <w:spacing w:before="1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HAREKETLİLİĞİ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PUANLANDIRMA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C87783" w14:paraId="5D453BEA" w14:textId="77777777">
        <w:trPr>
          <w:trHeight w:val="662"/>
        </w:trPr>
        <w:tc>
          <w:tcPr>
            <w:tcW w:w="6785" w:type="dxa"/>
          </w:tcPr>
          <w:p w14:paraId="6606CAE3" w14:textId="77777777" w:rsidR="00C87783" w:rsidRDefault="00000000">
            <w:pPr>
              <w:pStyle w:val="TableParagraph"/>
              <w:spacing w:before="6"/>
              <w:ind w:left="2961" w:right="29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Kriterler</w:t>
            </w:r>
          </w:p>
        </w:tc>
        <w:tc>
          <w:tcPr>
            <w:tcW w:w="1200" w:type="dxa"/>
          </w:tcPr>
          <w:p w14:paraId="2DA266D2" w14:textId="77777777" w:rsidR="00C87783" w:rsidRDefault="00000000">
            <w:pPr>
              <w:pStyle w:val="TableParagraph"/>
              <w:spacing w:before="1" w:line="266" w:lineRule="auto"/>
              <w:ind w:left="364" w:right="230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Verilen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4A4F3F89" w14:textId="77777777" w:rsidR="00C87783" w:rsidRDefault="00000000">
            <w:pPr>
              <w:pStyle w:val="TableParagraph"/>
              <w:spacing w:before="1" w:line="266" w:lineRule="auto"/>
              <w:ind w:left="283" w:right="18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Alınan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C87783" w14:paraId="3EFA6990" w14:textId="77777777">
        <w:trPr>
          <w:trHeight w:val="859"/>
        </w:trPr>
        <w:tc>
          <w:tcPr>
            <w:tcW w:w="6785" w:type="dxa"/>
          </w:tcPr>
          <w:p w14:paraId="4418755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795A9C0A" w14:textId="77777777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</w:p>
        </w:tc>
        <w:tc>
          <w:tcPr>
            <w:tcW w:w="1200" w:type="dxa"/>
          </w:tcPr>
          <w:p w14:paraId="24211B21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51A7F41" w14:textId="77777777" w:rsidR="00C87783" w:rsidRDefault="00000000">
            <w:pPr>
              <w:pStyle w:val="TableParagraph"/>
              <w:spacing w:before="181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0490B84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2B6A2CD" w14:textId="77777777">
        <w:trPr>
          <w:trHeight w:val="859"/>
        </w:trPr>
        <w:tc>
          <w:tcPr>
            <w:tcW w:w="6785" w:type="dxa"/>
          </w:tcPr>
          <w:p w14:paraId="062FDF3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75941587" w14:textId="7B566D8B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B18B4"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4D0ACB3C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3223ABEB" w14:textId="268383AE" w:rsidR="00C87783" w:rsidRDefault="00000000">
            <w:pPr>
              <w:pStyle w:val="TableParagraph"/>
              <w:spacing w:before="181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1D87182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0400E86" w14:textId="77777777">
        <w:trPr>
          <w:trHeight w:val="858"/>
        </w:trPr>
        <w:tc>
          <w:tcPr>
            <w:tcW w:w="6785" w:type="dxa"/>
          </w:tcPr>
          <w:p w14:paraId="13907E5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94CCB92" w14:textId="71F3D827" w:rsidR="00C87783" w:rsidRDefault="00000000"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B18B4"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022A5757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D655A08" w14:textId="388A097D" w:rsidR="00C87783" w:rsidRDefault="00000000">
            <w:pPr>
              <w:pStyle w:val="TableParagraph"/>
              <w:spacing w:before="181"/>
              <w:ind w:left="12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43BABF1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3AB7A7CB" w14:textId="77777777">
        <w:trPr>
          <w:trHeight w:val="1113"/>
        </w:trPr>
        <w:tc>
          <w:tcPr>
            <w:tcW w:w="6785" w:type="dxa"/>
          </w:tcPr>
          <w:p w14:paraId="5479F994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66886DE" w14:textId="4A4FB7B6" w:rsidR="00C87783" w:rsidRDefault="00000000">
            <w:pPr>
              <w:pStyle w:val="TableParagraph"/>
              <w:spacing w:before="177" w:line="261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D2A14">
              <w:rPr>
                <w:b/>
                <w:sz w:val="20"/>
              </w:rPr>
              <w:t>2</w:t>
            </w:r>
            <w:r w:rsidR="00CB18B4"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 w:rsidR="00EB2C2A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530AE64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4307C98" w14:textId="29C53CE8" w:rsidR="00C87783" w:rsidRDefault="00000000">
            <w:pPr>
              <w:pStyle w:val="TableParagraph"/>
              <w:spacing w:before="181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74220"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328AE68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F482940" w14:textId="77777777">
        <w:trPr>
          <w:trHeight w:val="854"/>
        </w:trPr>
        <w:tc>
          <w:tcPr>
            <w:tcW w:w="6785" w:type="dxa"/>
          </w:tcPr>
          <w:p w14:paraId="32ACF2A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FE6F88B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Engelli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(engelliliğin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200" w:type="dxa"/>
          </w:tcPr>
          <w:p w14:paraId="4AD9C59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F7DE436" w14:textId="77777777" w:rsidR="00C87783" w:rsidRDefault="00000000">
            <w:pPr>
              <w:pStyle w:val="TableParagraph"/>
              <w:spacing w:before="177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BA8A17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0DD33FEB" w14:textId="77777777">
        <w:trPr>
          <w:trHeight w:val="1113"/>
        </w:trPr>
        <w:tc>
          <w:tcPr>
            <w:tcW w:w="6785" w:type="dxa"/>
          </w:tcPr>
          <w:p w14:paraId="1E636B3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7151D8E" w14:textId="77777777" w:rsidR="00C87783" w:rsidRDefault="00000000">
            <w:pPr>
              <w:pStyle w:val="TableParagraph"/>
              <w:spacing w:before="177" w:line="259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şehit 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yakını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ise (durumun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200" w:type="dxa"/>
          </w:tcPr>
          <w:p w14:paraId="301BC51A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34653B3B" w14:textId="77777777" w:rsidR="00C87783" w:rsidRDefault="00000000">
            <w:pPr>
              <w:pStyle w:val="TableParagraph"/>
              <w:spacing w:before="182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A9E168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6813D8C" w14:textId="77777777">
        <w:trPr>
          <w:trHeight w:val="858"/>
        </w:trPr>
        <w:tc>
          <w:tcPr>
            <w:tcW w:w="6785" w:type="dxa"/>
          </w:tcPr>
          <w:p w14:paraId="7C47CC0C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96BD29B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Ofisi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Personeli/Erasmus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olma</w:t>
            </w:r>
          </w:p>
        </w:tc>
        <w:tc>
          <w:tcPr>
            <w:tcW w:w="1200" w:type="dxa"/>
          </w:tcPr>
          <w:p w14:paraId="687B740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31F03B6" w14:textId="77777777" w:rsidR="00C87783" w:rsidRDefault="00000000">
            <w:pPr>
              <w:pStyle w:val="TableParagraph"/>
              <w:spacing w:before="17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7DE4EC9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719180C" w14:textId="77777777">
        <w:trPr>
          <w:trHeight w:val="859"/>
        </w:trPr>
        <w:tc>
          <w:tcPr>
            <w:tcW w:w="6785" w:type="dxa"/>
          </w:tcPr>
          <w:p w14:paraId="07231D7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692E56DD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ikili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anlaşma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yapmak</w:t>
            </w:r>
          </w:p>
        </w:tc>
        <w:tc>
          <w:tcPr>
            <w:tcW w:w="1200" w:type="dxa"/>
          </w:tcPr>
          <w:p w14:paraId="31C7470F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4FDDE12" w14:textId="77777777" w:rsidR="00C87783" w:rsidRDefault="00000000">
            <w:pPr>
              <w:pStyle w:val="TableParagraph"/>
              <w:spacing w:before="17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5A3D274A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E921D1C" w14:textId="77777777">
        <w:trPr>
          <w:trHeight w:val="858"/>
        </w:trPr>
        <w:tc>
          <w:tcPr>
            <w:tcW w:w="6785" w:type="dxa"/>
          </w:tcPr>
          <w:p w14:paraId="18BC803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28FA190" w14:textId="12BEB307" w:rsidR="00C87783" w:rsidRDefault="00C8778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hyperlink r:id="rId4" w:history="1">
              <w:r w:rsidRPr="00977922">
                <w:rPr>
                  <w:rStyle w:val="Kpr"/>
                  <w:b/>
                  <w:sz w:val="20"/>
                </w:rPr>
                <w:t>Daha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önce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hareketlilik</w:t>
              </w:r>
              <w:r w:rsidRPr="00977922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gerçekleştirilmemiş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bir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ülkeye</w:t>
              </w:r>
              <w:r w:rsidRPr="00977922">
                <w:rPr>
                  <w:rStyle w:val="Kpr"/>
                  <w:b/>
                  <w:spacing w:val="-4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200" w:type="dxa"/>
          </w:tcPr>
          <w:p w14:paraId="2B35D42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B18908B" w14:textId="77777777" w:rsidR="00C87783" w:rsidRDefault="00000000">
            <w:pPr>
              <w:pStyle w:val="TableParagraph"/>
              <w:spacing w:before="177"/>
              <w:ind w:left="12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086DFD11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716818C4" w14:textId="77777777">
        <w:trPr>
          <w:trHeight w:val="859"/>
        </w:trPr>
        <w:tc>
          <w:tcPr>
            <w:tcW w:w="6785" w:type="dxa"/>
          </w:tcPr>
          <w:p w14:paraId="4673B44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FD70FD5" w14:textId="7E5967C8" w:rsidR="00C87783" w:rsidRDefault="00C8778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hyperlink r:id="rId5" w:history="1">
              <w:r w:rsidRPr="00977922">
                <w:rPr>
                  <w:rStyle w:val="Kpr"/>
                  <w:b/>
                  <w:sz w:val="20"/>
                </w:rPr>
                <w:t>Daha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önce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hareketlilik</w:t>
              </w:r>
              <w:r w:rsidRPr="00977922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gerçekleştirilmemiş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bir</w:t>
              </w:r>
              <w:r w:rsidRPr="00977922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kuruma</w:t>
              </w:r>
              <w:r w:rsidRPr="00977922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77922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200" w:type="dxa"/>
          </w:tcPr>
          <w:p w14:paraId="58873FA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57A12136" w14:textId="77777777" w:rsidR="00C87783" w:rsidRDefault="00000000">
            <w:pPr>
              <w:pStyle w:val="TableParagraph"/>
              <w:spacing w:before="177"/>
              <w:ind w:left="12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5B83FC04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EFDC52B" w14:textId="77777777">
        <w:trPr>
          <w:trHeight w:val="859"/>
        </w:trPr>
        <w:tc>
          <w:tcPr>
            <w:tcW w:w="6785" w:type="dxa"/>
          </w:tcPr>
          <w:p w14:paraId="418B05F3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0D7000BD" w14:textId="77777777" w:rsidR="00C87783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Yabancı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%10’u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taban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puanına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eklenir.)</w:t>
            </w:r>
          </w:p>
        </w:tc>
        <w:tc>
          <w:tcPr>
            <w:tcW w:w="2232" w:type="dxa"/>
            <w:gridSpan w:val="2"/>
          </w:tcPr>
          <w:p w14:paraId="1CD914C0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77A2E09" w14:textId="77777777">
        <w:trPr>
          <w:trHeight w:val="892"/>
        </w:trPr>
        <w:tc>
          <w:tcPr>
            <w:tcW w:w="6785" w:type="dxa"/>
          </w:tcPr>
          <w:p w14:paraId="7881DE08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292FC9D3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295E734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44D9AD" w14:textId="77777777" w:rsidR="00C87783" w:rsidRDefault="00C87783">
      <w:pPr>
        <w:rPr>
          <w:rFonts w:ascii="Times New Roman"/>
          <w:sz w:val="20"/>
        </w:rPr>
        <w:sectPr w:rsidR="00C87783">
          <w:type w:val="continuous"/>
          <w:pgSz w:w="11910" w:h="16840"/>
          <w:pgMar w:top="142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316"/>
        <w:gridCol w:w="1200"/>
        <w:gridCol w:w="1032"/>
      </w:tblGrid>
      <w:tr w:rsidR="00C87783" w14:paraId="3373948C" w14:textId="77777777">
        <w:trPr>
          <w:trHeight w:val="661"/>
        </w:trPr>
        <w:tc>
          <w:tcPr>
            <w:tcW w:w="6785" w:type="dxa"/>
            <w:gridSpan w:val="2"/>
          </w:tcPr>
          <w:p w14:paraId="0D5F837D" w14:textId="77777777" w:rsidR="00C87783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200" w:type="dxa"/>
          </w:tcPr>
          <w:p w14:paraId="24440A62" w14:textId="77777777" w:rsidR="00C87783" w:rsidRDefault="00000000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 Hizmet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Yılı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Sayısı</w:t>
            </w:r>
          </w:p>
        </w:tc>
        <w:tc>
          <w:tcPr>
            <w:tcW w:w="1032" w:type="dxa"/>
          </w:tcPr>
          <w:p w14:paraId="614F1F60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284" w14:paraId="33A9CDA6" w14:textId="77777777">
        <w:trPr>
          <w:trHeight w:val="661"/>
        </w:trPr>
        <w:tc>
          <w:tcPr>
            <w:tcW w:w="6785" w:type="dxa"/>
            <w:gridSpan w:val="2"/>
          </w:tcPr>
          <w:p w14:paraId="29E5A013" w14:textId="0DA23DFF" w:rsidR="00876284" w:rsidRDefault="00876284" w:rsidP="00876284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1172">
              <w:rPr>
                <w:b/>
                <w:bCs/>
                <w:sz w:val="20"/>
                <w:szCs w:val="20"/>
              </w:rPr>
              <w:t xml:space="preserve">Kendisi veya 1. Derece yakınları AFAD’dan afetzede yardımı alan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1172">
              <w:rPr>
                <w:b/>
                <w:bCs/>
                <w:sz w:val="20"/>
                <w:szCs w:val="20"/>
              </w:rPr>
              <w:t>personel</w:t>
            </w:r>
          </w:p>
        </w:tc>
        <w:tc>
          <w:tcPr>
            <w:tcW w:w="1200" w:type="dxa"/>
          </w:tcPr>
          <w:p w14:paraId="693AB37E" w14:textId="2431259F" w:rsidR="00876284" w:rsidRDefault="00876284" w:rsidP="00876284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</w:p>
        </w:tc>
        <w:tc>
          <w:tcPr>
            <w:tcW w:w="1032" w:type="dxa"/>
          </w:tcPr>
          <w:p w14:paraId="0C04EAA1" w14:textId="77777777" w:rsidR="00876284" w:rsidRDefault="00876284" w:rsidP="0087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284" w14:paraId="01E64969" w14:textId="77777777">
        <w:trPr>
          <w:trHeight w:val="661"/>
        </w:trPr>
        <w:tc>
          <w:tcPr>
            <w:tcW w:w="6785" w:type="dxa"/>
            <w:gridSpan w:val="2"/>
          </w:tcPr>
          <w:p w14:paraId="1CF37935" w14:textId="0B1254D4" w:rsidR="00876284" w:rsidRDefault="003B167F">
            <w:pPr>
              <w:pStyle w:val="TableParagraph"/>
              <w:spacing w:before="6"/>
              <w:ind w:left="110"/>
              <w:rPr>
                <w:b/>
                <w:bCs/>
                <w:sz w:val="20"/>
                <w:szCs w:val="20"/>
              </w:rPr>
            </w:pPr>
            <w:r w:rsidRPr="005B7696">
              <w:rPr>
                <w:b/>
                <w:bCs/>
                <w:sz w:val="20"/>
                <w:szCs w:val="20"/>
              </w:rPr>
              <w:t xml:space="preserve">Cumhurbaşkanlığı Dijital Dönüşüm Ofisi Başkanlığı tarafından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696">
              <w:rPr>
                <w:b/>
                <w:bCs/>
                <w:sz w:val="20"/>
                <w:szCs w:val="20"/>
              </w:rPr>
              <w:t>hazırlanan 2021-2025 Ulusal Yapay Zeka Stratejisi kapsamında Yapay Zeka ile ilgili faaliyet</w:t>
            </w:r>
            <w:r>
              <w:rPr>
                <w:b/>
                <w:bCs/>
                <w:sz w:val="20"/>
                <w:szCs w:val="20"/>
              </w:rPr>
              <w:t xml:space="preserve"> gerçekleştirecek personel</w:t>
            </w:r>
            <w:r w:rsidR="00845AE0">
              <w:rPr>
                <w:b/>
                <w:bCs/>
                <w:sz w:val="20"/>
                <w:szCs w:val="20"/>
              </w:rPr>
              <w:t>( Mobility Agreement belgesinde yapay zeka kapsamında gerçekleştirilecek hareketlilik belirtilmeli ve taraflarca imzalanmalıdır.)</w:t>
            </w:r>
          </w:p>
          <w:p w14:paraId="25B4FC78" w14:textId="145710A1" w:rsidR="003B167F" w:rsidRDefault="003B167F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</w:p>
        </w:tc>
        <w:tc>
          <w:tcPr>
            <w:tcW w:w="1200" w:type="dxa"/>
          </w:tcPr>
          <w:p w14:paraId="2B464BEE" w14:textId="48174339" w:rsidR="00876284" w:rsidRDefault="003B167F">
            <w:pPr>
              <w:pStyle w:val="TableParagraph"/>
              <w:spacing w:before="1" w:line="259" w:lineRule="auto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+5</w:t>
            </w:r>
          </w:p>
        </w:tc>
        <w:tc>
          <w:tcPr>
            <w:tcW w:w="1032" w:type="dxa"/>
          </w:tcPr>
          <w:p w14:paraId="42DBB61D" w14:textId="77777777" w:rsidR="00876284" w:rsidRDefault="0087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63CCEBFF" w14:textId="77777777">
        <w:trPr>
          <w:trHeight w:val="859"/>
        </w:trPr>
        <w:tc>
          <w:tcPr>
            <w:tcW w:w="6785" w:type="dxa"/>
            <w:gridSpan w:val="2"/>
          </w:tcPr>
          <w:p w14:paraId="74167D32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DCDEC2A" w14:textId="41789C52" w:rsidR="00C87783" w:rsidRDefault="000413C3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İdari</w:t>
            </w:r>
            <w:r w:rsidR="00107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Personeller</w:t>
            </w:r>
          </w:p>
        </w:tc>
        <w:tc>
          <w:tcPr>
            <w:tcW w:w="1200" w:type="dxa"/>
          </w:tcPr>
          <w:p w14:paraId="7FE9CA9D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470EF48D" w14:textId="77777777" w:rsidR="00C87783" w:rsidRDefault="00000000">
            <w:pPr>
              <w:pStyle w:val="TableParagraph"/>
              <w:spacing w:before="177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23C8A775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2156D11C" w14:textId="77777777">
        <w:trPr>
          <w:trHeight w:val="1108"/>
        </w:trPr>
        <w:tc>
          <w:tcPr>
            <w:tcW w:w="6785" w:type="dxa"/>
            <w:gridSpan w:val="2"/>
          </w:tcPr>
          <w:p w14:paraId="47869431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0EFEDA0" w14:textId="77777777" w:rsidR="00C87783" w:rsidRDefault="00000000">
            <w:pPr>
              <w:pStyle w:val="TableParagraph"/>
              <w:spacing w:before="172" w:line="266" w:lineRule="auto"/>
              <w:ind w:left="110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Önceki yıl/yıllarda gitmeye hak kazandığı halde, mücbir sebep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olmaksızın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gitmekten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vazgeçme</w:t>
            </w:r>
          </w:p>
        </w:tc>
        <w:tc>
          <w:tcPr>
            <w:tcW w:w="1200" w:type="dxa"/>
          </w:tcPr>
          <w:p w14:paraId="5F7BD416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C843C57" w14:textId="77777777" w:rsidR="00C87783" w:rsidRDefault="00000000">
            <w:pPr>
              <w:pStyle w:val="TableParagraph"/>
              <w:spacing w:before="177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680BA21B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48238EF2" w14:textId="77777777">
        <w:trPr>
          <w:trHeight w:val="859"/>
        </w:trPr>
        <w:tc>
          <w:tcPr>
            <w:tcW w:w="6785" w:type="dxa"/>
            <w:gridSpan w:val="2"/>
          </w:tcPr>
          <w:p w14:paraId="1AA0D6D9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75EF4BC" w14:textId="77777777" w:rsidR="00C87783" w:rsidRDefault="00000000">
            <w:pPr>
              <w:pStyle w:val="TableParagraph"/>
              <w:spacing w:before="18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Vatandaşı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olunan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ülkeye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faaliyeti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gerçekleştirecek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200" w:type="dxa"/>
          </w:tcPr>
          <w:p w14:paraId="00DFA917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F669433" w14:textId="77777777" w:rsidR="00C87783" w:rsidRDefault="00000000">
            <w:pPr>
              <w:pStyle w:val="TableParagraph"/>
              <w:spacing w:before="182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32" w:type="dxa"/>
          </w:tcPr>
          <w:p w14:paraId="3D502EE3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83" w14:paraId="0C1275AF" w14:textId="77777777">
        <w:trPr>
          <w:trHeight w:val="1113"/>
        </w:trPr>
        <w:tc>
          <w:tcPr>
            <w:tcW w:w="9017" w:type="dxa"/>
            <w:gridSpan w:val="4"/>
          </w:tcPr>
          <w:p w14:paraId="172FBF38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1DC79100" w14:textId="77777777" w:rsidR="00C87783" w:rsidRDefault="00000000">
            <w:pPr>
              <w:pStyle w:val="TableParagraph"/>
              <w:spacing w:before="177" w:line="261" w:lineRule="auto"/>
              <w:ind w:left="11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Yukarıdaki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kriterler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uygulandıktan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hesaplanan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puanlarda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eşitlik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olması</w:t>
            </w:r>
            <w:r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halinde</w:t>
            </w:r>
            <w:r>
              <w:rPr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aşağıdaki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öncelikler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uygulanır.</w:t>
            </w:r>
          </w:p>
        </w:tc>
      </w:tr>
      <w:tr w:rsidR="00C87783" w14:paraId="70343DB9" w14:textId="77777777">
        <w:trPr>
          <w:trHeight w:val="858"/>
        </w:trPr>
        <w:tc>
          <w:tcPr>
            <w:tcW w:w="1469" w:type="dxa"/>
          </w:tcPr>
          <w:p w14:paraId="3B397565" w14:textId="77777777" w:rsidR="00C87783" w:rsidRDefault="00C87783">
            <w:pPr>
              <w:pStyle w:val="TableParagraph"/>
              <w:rPr>
                <w:rFonts w:ascii="Times New Roman"/>
                <w:sz w:val="24"/>
              </w:rPr>
            </w:pPr>
          </w:p>
          <w:p w14:paraId="26596DB9" w14:textId="77777777" w:rsidR="00C87783" w:rsidRDefault="00000000">
            <w:pPr>
              <w:pStyle w:val="TableParagraph"/>
              <w:spacing w:before="177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548" w:type="dxa"/>
            <w:gridSpan w:val="3"/>
          </w:tcPr>
          <w:p w14:paraId="4FD3175D" w14:textId="77777777" w:rsidR="00C87783" w:rsidRDefault="00000000">
            <w:pPr>
              <w:pStyle w:val="TableParagraph"/>
              <w:spacing w:before="1" w:line="259" w:lineRule="auto"/>
              <w:ind w:left="105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Aynı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baz alınarak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yararlanmış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  <w:tr w:rsidR="00C87783" w14:paraId="448EC686" w14:textId="77777777">
        <w:trPr>
          <w:trHeight w:val="662"/>
        </w:trPr>
        <w:tc>
          <w:tcPr>
            <w:tcW w:w="1469" w:type="dxa"/>
          </w:tcPr>
          <w:p w14:paraId="1F30D47A" w14:textId="77777777" w:rsidR="00C87783" w:rsidRDefault="00000000">
            <w:pPr>
              <w:pStyle w:val="TableParagraph"/>
              <w:spacing w:before="6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548" w:type="dxa"/>
            <w:gridSpan w:val="3"/>
          </w:tcPr>
          <w:p w14:paraId="2F53FFF2" w14:textId="77777777" w:rsidR="00C87783" w:rsidRDefault="00000000">
            <w:pPr>
              <w:pStyle w:val="TableParagraph"/>
              <w:spacing w:before="1" w:line="259" w:lineRule="auto"/>
              <w:ind w:left="105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(yıl,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olarak)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dikkate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alınarak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uzun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  <w:tr w:rsidR="00C87783" w14:paraId="76024379" w14:textId="77777777">
        <w:trPr>
          <w:trHeight w:val="446"/>
        </w:trPr>
        <w:tc>
          <w:tcPr>
            <w:tcW w:w="1469" w:type="dxa"/>
          </w:tcPr>
          <w:p w14:paraId="3462D3D4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6" w:type="dxa"/>
          </w:tcPr>
          <w:p w14:paraId="4E653AFD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C94E6FC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176E1AAE" w14:textId="77777777" w:rsidR="00C87783" w:rsidRDefault="00C8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376FC" w14:textId="77777777" w:rsidR="00760C16" w:rsidRDefault="00760C16"/>
    <w:sectPr w:rsidR="00760C16">
      <w:pgSz w:w="11910" w:h="16840"/>
      <w:pgMar w:top="14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783"/>
    <w:rsid w:val="000413C3"/>
    <w:rsid w:val="00095462"/>
    <w:rsid w:val="00107F7E"/>
    <w:rsid w:val="0034209D"/>
    <w:rsid w:val="0035775F"/>
    <w:rsid w:val="003B167F"/>
    <w:rsid w:val="004D2A14"/>
    <w:rsid w:val="00760C16"/>
    <w:rsid w:val="008100DE"/>
    <w:rsid w:val="00845AE0"/>
    <w:rsid w:val="00876284"/>
    <w:rsid w:val="00977922"/>
    <w:rsid w:val="00AE6C57"/>
    <w:rsid w:val="00BA36E7"/>
    <w:rsid w:val="00C74220"/>
    <w:rsid w:val="00C87783"/>
    <w:rsid w:val="00CB18B4"/>
    <w:rsid w:val="00D20B87"/>
    <w:rsid w:val="00E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5F4D"/>
  <w15:docId w15:val="{1594DD31-3C7B-4C37-849A-1B75CF0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7792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.yalova.edu.tr/formlarbelgeler/ps21" TargetMode="External"/><Relationship Id="rId4" Type="http://schemas.openxmlformats.org/officeDocument/2006/relationships/hyperlink" Target="https://erasmus.yalova.edu.tr/formlarbelgeler/ps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Yalova Üniversitesi Erasmus</dc:creator>
  <cp:lastModifiedBy>NEJLA TURKDOGAN</cp:lastModifiedBy>
  <cp:revision>13</cp:revision>
  <dcterms:created xsi:type="dcterms:W3CDTF">2023-12-05T06:59:00Z</dcterms:created>
  <dcterms:modified xsi:type="dcterms:W3CDTF">2024-11-27T08:19:00Z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